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1B3873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B5DD8"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1B387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B3873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B3873" w:rsidRPr="001B3873" w:rsidRDefault="001B3873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B3873">
        <w:rPr>
          <w:rFonts w:ascii="Times New Roman" w:hAnsi="Times New Roman" w:cs="Times New Roman"/>
          <w:sz w:val="24"/>
          <w:szCs w:val="24"/>
        </w:rPr>
        <w:t>Код</w:t>
      </w:r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873">
        <w:rPr>
          <w:rFonts w:ascii="Times New Roman" w:hAnsi="Times New Roman" w:cs="Times New Roman"/>
          <w:sz w:val="24"/>
          <w:szCs w:val="24"/>
        </w:rPr>
        <w:t>територ</w:t>
      </w:r>
      <w:r w:rsidRPr="001B3873">
        <w:rPr>
          <w:rFonts w:ascii="Times New Roman" w:hAnsi="Times New Roman" w:cs="Times New Roman"/>
          <w:sz w:val="24"/>
          <w:szCs w:val="24"/>
          <w:lang w:val="uk-UA"/>
        </w:rPr>
        <w:t>ії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КАТОТТГ, поле «К» вважати вірним: </w:t>
      </w:r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1B3873" w:rsidRPr="001B3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B3873"/>
    <w:rsid w:val="00352C52"/>
    <w:rsid w:val="00837D31"/>
    <w:rsid w:val="00B13748"/>
    <w:rsid w:val="00B33845"/>
    <w:rsid w:val="00DB5DD8"/>
    <w:rsid w:val="00E16ED0"/>
    <w:rsid w:val="00F40EF9"/>
    <w:rsid w:val="00FD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5B8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62B531-03DE-4801-8AC4-75F0FA1267DB}"/>
</file>

<file path=customXml/itemProps2.xml><?xml version="1.0" encoding="utf-8"?>
<ds:datastoreItem xmlns:ds="http://schemas.openxmlformats.org/officeDocument/2006/customXml" ds:itemID="{D5C45F82-7B6E-4CC7-B73D-F68A2CA7DE1D}"/>
</file>

<file path=customXml/itemProps3.xml><?xml version="1.0" encoding="utf-8"?>
<ds:datastoreItem xmlns:ds="http://schemas.openxmlformats.org/officeDocument/2006/customXml" ds:itemID="{9A8A7215-503A-4533-9DC6-A3BED898A5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2024-09-19T06:42:00Z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